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81" w:rsidRPr="001D4681" w:rsidRDefault="001D4681" w:rsidP="001D4681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</w:rPr>
      </w:pPr>
      <w:bookmarkStart w:id="0" w:name="_Toc387903192"/>
      <w:bookmarkEnd w:id="0"/>
      <w:r w:rsidRPr="001D4681">
        <w:rPr>
          <w:rFonts w:ascii="Times New Roman" w:hAnsi="Times New Roman" w:cs="Times New Roman"/>
          <w:b/>
          <w:bCs/>
          <w:spacing w:val="36"/>
        </w:rPr>
        <w:t>УРОК</w:t>
      </w:r>
      <w:r w:rsidRPr="001D4681">
        <w:rPr>
          <w:rFonts w:ascii="Times New Roman" w:hAnsi="Times New Roman" w:cs="Times New Roman"/>
          <w:b/>
          <w:bCs/>
        </w:rPr>
        <w:t xml:space="preserve"> 107. И. С. НИКИТИН «РУСЬ»</w:t>
      </w:r>
      <w:r w:rsidRPr="001D4681">
        <w:rPr>
          <w:rFonts w:ascii="Times New Roman" w:hAnsi="Times New Roman" w:cs="Times New Roman"/>
          <w:b/>
        </w:rPr>
        <w:t xml:space="preserve"> РИТМ СТИХОТВОРЕНИЯ.</w:t>
      </w:r>
    </w:p>
    <w:tbl>
      <w:tblPr>
        <w:tblW w:w="5006" w:type="pct"/>
        <w:jc w:val="center"/>
        <w:tblInd w:w="-2501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2620"/>
        <w:gridCol w:w="5485"/>
        <w:gridCol w:w="1357"/>
      </w:tblGrid>
      <w:tr w:rsidR="001D4681" w:rsidRPr="002E3B3B" w:rsidTr="002E3B3B">
        <w:trPr>
          <w:trHeight w:val="24"/>
          <w:jc w:val="center"/>
        </w:trPr>
        <w:tc>
          <w:tcPr>
            <w:tcW w:w="9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1D4681" w:rsidRPr="002E3B3B" w:rsidTr="002E3B3B">
        <w:trPr>
          <w:trHeight w:val="24"/>
          <w:jc w:val="center"/>
        </w:trPr>
        <w:tc>
          <w:tcPr>
            <w:tcW w:w="9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ind w:left="-520" w:firstLine="520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учащихся с творчеством И. С. Никитина,; создать условия для зн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комства с понятием «риторический вопрос»; раскрыть красоту русской природы в произведениях поэта</w:t>
            </w:r>
            <w:r w:rsidRPr="002E3B3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; продо</w:t>
            </w:r>
            <w:r w:rsidRPr="002E3B3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л</w:t>
            </w:r>
            <w:r w:rsidRPr="002E3B3B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жить работу над обогащением словарного запаса; 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азвивать выразительность речи, творческое воо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ражение, умение понимать чувства поэта; воспитывать любовь к чтению, желание читать произведения ро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ных поэтов, гордость за родной край</w:t>
            </w:r>
          </w:p>
        </w:tc>
      </w:tr>
      <w:tr w:rsidR="001D4681" w:rsidRPr="002E3B3B" w:rsidTr="002E3B3B">
        <w:trPr>
          <w:trHeight w:val="24"/>
          <w:jc w:val="center"/>
        </w:trPr>
        <w:tc>
          <w:tcPr>
            <w:tcW w:w="9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1D4681" w:rsidRPr="002E3B3B" w:rsidTr="002E3B3B">
        <w:trPr>
          <w:trHeight w:val="24"/>
          <w:jc w:val="center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2E3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с прои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ведением Ивана Саввича Никитина «Русь», с понят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ем «риторический вопрос»; </w:t>
            </w:r>
          </w:p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научатся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: задавать вопр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сы по прочитанному прои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ведению, нах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дить на них ответы в тексте; раб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тать с текстом произведения в п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этической форме; определять тему, главную мысль, хара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теризовать героев произв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дения; находить средства художественной выраз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 уметь ориентироваться в художес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венной книге; осуществлять самостоятельный и целен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правленный выбор книги, поиск необходимой информ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ции в произведении живописи (тема, главная мысль, композиция); соотносить произведения живописи с л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тературным текстом.</w:t>
            </w:r>
          </w:p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составлять план урока: опр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делять тему, цели и задачи урока, планировать де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ствия по выполнению задач урока, оценивать выполне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ные действия, фиксировать по ходу урока и в конце урока удовлетворе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ность/неудовлетворенность своей работой на уроке (с пом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щью шкал, значков «+» и «–», «?»).</w:t>
            </w:r>
          </w:p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правила взаимодействия в паре и группе (распределение обязанностей, составл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ние плана совместных действий, умение договориться о совместных действиях)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681" w:rsidRPr="002E3B3B" w:rsidRDefault="001D4681" w:rsidP="002E3B3B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ные: 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осозн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вать эстет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ческую ценность пр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изведения, проявля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щуюся в ор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гинал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ности и индивидуал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ности авто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ского мир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воззр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3B3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1D4681" w:rsidRPr="001D4681" w:rsidRDefault="001D4681" w:rsidP="001D4681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1D4681" w:rsidRPr="001D4681" w:rsidRDefault="001D4681" w:rsidP="001D4681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1D4681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p w:rsidR="001D4681" w:rsidRPr="001D4681" w:rsidRDefault="001D4681" w:rsidP="001D4681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tbl>
      <w:tblPr>
        <w:tblW w:w="5832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093"/>
        <w:gridCol w:w="4862"/>
        <w:gridCol w:w="3824"/>
        <w:gridCol w:w="1245"/>
      </w:tblGrid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Этап ур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B3B" w:rsidRPr="002E3B3B" w:rsidRDefault="002E3B3B" w:rsidP="002E3B3B">
            <w:pPr>
              <w:pStyle w:val="a7"/>
              <w:ind w:left="235" w:hanging="235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Содержание деятельности обучающ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гося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3B3B">
              <w:rPr>
                <w:rFonts w:ascii="Times New Roman" w:hAnsi="Times New Roman" w:cs="Times New Roman"/>
              </w:rPr>
              <w:t>(осуществляемые действия)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Формиру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мые спос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бы деятел</w:t>
            </w:r>
            <w:r w:rsidRPr="002E3B3B">
              <w:rPr>
                <w:rFonts w:ascii="Times New Roman" w:hAnsi="Times New Roman" w:cs="Times New Roman"/>
              </w:rPr>
              <w:t>ь</w:t>
            </w:r>
            <w:r w:rsidRPr="002E3B3B">
              <w:rPr>
                <w:rFonts w:ascii="Times New Roman" w:hAnsi="Times New Roman" w:cs="Times New Roman"/>
              </w:rPr>
              <w:t>ности уч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щегося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t>I. Акту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а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лизация опорных знаний.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Проверка домашн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го зад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ду о проделанной работе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Отвечают на вопросы учителя. Ра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с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сказывают о выполненной дома раб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те. Читают и объясняют смысл п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словиц о Родине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Осущест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лять акту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лизацию личного жи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ненного опыта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t>II. Соо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б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щение темы урока. Опред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ление ц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лей урока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лагает сформулир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вать цель урока.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 тему урока. Определите цели ур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ка, используя опорные слова: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Поднимите руку, кто это произв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дение еще не читал. Как вы думаете, о чем это произвед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ние?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Сегодня на уроке будем учиться правильн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 xml:space="preserve">му </w:t>
            </w:r>
            <w:r w:rsidRPr="002E3B3B">
              <w:rPr>
                <w:rFonts w:ascii="Times New Roman" w:hAnsi="Times New Roman" w:cs="Times New Roman"/>
              </w:rPr>
              <w:br/>
              <w:t>и осознанному чтению, ориентироваться в те</w:t>
            </w:r>
            <w:r w:rsidRPr="002E3B3B">
              <w:rPr>
                <w:rFonts w:ascii="Times New Roman" w:hAnsi="Times New Roman" w:cs="Times New Roman"/>
              </w:rPr>
              <w:t>к</w:t>
            </w:r>
            <w:r w:rsidRPr="002E3B3B">
              <w:rPr>
                <w:rFonts w:ascii="Times New Roman" w:hAnsi="Times New Roman" w:cs="Times New Roman"/>
              </w:rPr>
              <w:t xml:space="preserve">сте </w:t>
            </w:r>
            <w:r w:rsidRPr="002E3B3B">
              <w:rPr>
                <w:rFonts w:ascii="Times New Roman" w:hAnsi="Times New Roman" w:cs="Times New Roman"/>
              </w:rPr>
              <w:br/>
              <w:t>и высказывать свою точку зрения; познак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 xml:space="preserve">мимся </w:t>
            </w:r>
            <w:r w:rsidRPr="002E3B3B">
              <w:rPr>
                <w:rFonts w:ascii="Times New Roman" w:hAnsi="Times New Roman" w:cs="Times New Roman"/>
              </w:rPr>
              <w:br/>
              <w:t>с биографией И. С. Никитина. Мы познакоми</w:t>
            </w:r>
            <w:r w:rsidRPr="002E3B3B">
              <w:rPr>
                <w:rFonts w:ascii="Times New Roman" w:hAnsi="Times New Roman" w:cs="Times New Roman"/>
              </w:rPr>
              <w:t>м</w:t>
            </w:r>
            <w:r w:rsidRPr="002E3B3B">
              <w:rPr>
                <w:rFonts w:ascii="Times New Roman" w:hAnsi="Times New Roman" w:cs="Times New Roman"/>
              </w:rPr>
              <w:t xml:space="preserve">ся </w:t>
            </w:r>
            <w:r w:rsidRPr="002E3B3B">
              <w:rPr>
                <w:rFonts w:ascii="Times New Roman" w:hAnsi="Times New Roman" w:cs="Times New Roman"/>
              </w:rPr>
              <w:br/>
              <w:t>со стихотворением, которое он впервые напеч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тал и которое ему принесло известность. Кто запо</w:t>
            </w:r>
            <w:r w:rsidRPr="002E3B3B">
              <w:rPr>
                <w:rFonts w:ascii="Times New Roman" w:hAnsi="Times New Roman" w:cs="Times New Roman"/>
              </w:rPr>
              <w:t>м</w:t>
            </w:r>
            <w:r w:rsidRPr="002E3B3B">
              <w:rPr>
                <w:rFonts w:ascii="Times New Roman" w:hAnsi="Times New Roman" w:cs="Times New Roman"/>
              </w:rPr>
              <w:t>нил, как оно называется?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Русским читателям XIX века имя поэта стало известно после стихотворения «Русь». Оно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lastRenderedPageBreak/>
              <w:t>нравилось всем. Поэт-самоучка сразу стал знам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нитым. Видимо, Никитин сумел выразить в ст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хотворении то, что жило в сердце каждого ру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ского человека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Отвеч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ют на вопросы учителя, формул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и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руют цель урока. По названию пр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изведения определяют тематическую и эмоци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нальную направленность текста, в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ы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деляют главных героев. Под руков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дством учителя определяют зад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чи чтения и составляют план чт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Дополняют предложение.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Наша задача сегодня на уроке – раз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браться, понять, почему это стихотв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рение нашло отклик в душах мн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гих россиян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Прин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мать и с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хранять учебную цель и 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дачу. Ан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лизир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вать, 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ходить общее и различия, делать 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воды. Осознанно и прои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вольно строить р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чевое 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 xml:space="preserve">сказывание </w:t>
            </w:r>
            <w:r w:rsidRPr="002E3B3B">
              <w:rPr>
                <w:rFonts w:ascii="Times New Roman" w:hAnsi="Times New Roman" w:cs="Times New Roman"/>
              </w:rPr>
              <w:lastRenderedPageBreak/>
              <w:t>в устной форме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lastRenderedPageBreak/>
              <w:t>III. По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д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готовка к воспр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и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ятию произв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 xml:space="preserve">дения.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Знакомс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во  с би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графией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эта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Рассказывает о творчестве И. С. Никитина, свой рассказ сопровождает показом его портр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 xml:space="preserve">та </w:t>
            </w:r>
            <w:r w:rsidRPr="002E3B3B">
              <w:rPr>
                <w:rFonts w:ascii="Times New Roman" w:hAnsi="Times New Roman" w:cs="Times New Roman"/>
                <w:i/>
                <w:iCs/>
              </w:rPr>
              <w:br/>
              <w:t>(см. ресурсный материал)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Слушают рассказ учителя, рассма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ривают фотографии, портрет 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в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тора стихотворения. Задают вопр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сы о творчестве Ники-</w:t>
            </w:r>
            <w:r w:rsidRPr="002E3B3B">
              <w:rPr>
                <w:rFonts w:ascii="Times New Roman" w:hAnsi="Times New Roman" w:cs="Times New Roman"/>
                <w:i/>
                <w:iCs/>
              </w:rPr>
              <w:br/>
              <w:t>тина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Осущест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лять ан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лиз объе</w:t>
            </w:r>
            <w:r w:rsidRPr="002E3B3B">
              <w:rPr>
                <w:rFonts w:ascii="Times New Roman" w:hAnsi="Times New Roman" w:cs="Times New Roman"/>
              </w:rPr>
              <w:t>к</w:t>
            </w:r>
            <w:r w:rsidRPr="002E3B3B">
              <w:rPr>
                <w:rFonts w:ascii="Times New Roman" w:hAnsi="Times New Roman" w:cs="Times New Roman"/>
              </w:rPr>
              <w:t>тов с опорой на визуализ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цию, выд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лять посл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довател</w:t>
            </w:r>
            <w:r w:rsidRPr="002E3B3B">
              <w:rPr>
                <w:rFonts w:ascii="Times New Roman" w:hAnsi="Times New Roman" w:cs="Times New Roman"/>
              </w:rPr>
              <w:t>ь</w:t>
            </w:r>
            <w:r w:rsidRPr="002E3B3B">
              <w:rPr>
                <w:rFonts w:ascii="Times New Roman" w:hAnsi="Times New Roman" w:cs="Times New Roman"/>
              </w:rPr>
              <w:t>ность ра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вития с</w:t>
            </w:r>
            <w:r w:rsidRPr="002E3B3B">
              <w:rPr>
                <w:rFonts w:ascii="Times New Roman" w:hAnsi="Times New Roman" w:cs="Times New Roman"/>
              </w:rPr>
              <w:t>ю</w:t>
            </w:r>
            <w:r w:rsidRPr="002E3B3B">
              <w:rPr>
                <w:rFonts w:ascii="Times New Roman" w:hAnsi="Times New Roman" w:cs="Times New Roman"/>
              </w:rPr>
              <w:t>жета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t>IV. Раб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о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та над содерж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а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нием те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к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ста.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Работа с толк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вым сл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варем.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Перви</w:t>
            </w:r>
            <w:r w:rsidRPr="002E3B3B">
              <w:rPr>
                <w:rFonts w:ascii="Times New Roman" w:hAnsi="Times New Roman" w:cs="Times New Roman"/>
              </w:rPr>
              <w:t>ч</w:t>
            </w:r>
            <w:r w:rsidRPr="002E3B3B">
              <w:rPr>
                <w:rFonts w:ascii="Times New Roman" w:hAnsi="Times New Roman" w:cs="Times New Roman"/>
              </w:rPr>
              <w:t>ное чт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ние пр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извед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Проводит словарную работу.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Объясните значения слов, выражений, записа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ных на доске. Проверьте свои ответы по толков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 xml:space="preserve">му </w:t>
            </w:r>
            <w:r w:rsidRPr="002E3B3B">
              <w:rPr>
                <w:rFonts w:ascii="Times New Roman" w:hAnsi="Times New Roman" w:cs="Times New Roman"/>
              </w:rPr>
              <w:br/>
              <w:t>словарю.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Подумайте, почему это стихотворение прине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ло славу Никитину?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Читает стихотворение.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Какое впечатление произвело на вас это стих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тво-</w:t>
            </w:r>
            <w:r w:rsidRPr="002E3B3B">
              <w:rPr>
                <w:rFonts w:ascii="Times New Roman" w:hAnsi="Times New Roman" w:cs="Times New Roman"/>
              </w:rPr>
              <w:br/>
              <w:t>рение?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удалось Никитину описать бескрайние пр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сторы Руси? Найд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те в тексте.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Что такое эпитет?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Найдите эпитеты, изображающие силу и мощь Руси.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В своем стихотворении Иван Саввич Ник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тин восхищается мужеством и героизмом ру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ского народа, рассказывая об историческом соб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 xml:space="preserve">тии.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Найдите в тексте строки, повествующие о во</w:t>
            </w:r>
            <w:r w:rsidRPr="002E3B3B">
              <w:rPr>
                <w:rFonts w:ascii="Times New Roman" w:hAnsi="Times New Roman" w:cs="Times New Roman"/>
              </w:rPr>
              <w:t>й</w:t>
            </w:r>
            <w:r w:rsidRPr="002E3B3B">
              <w:rPr>
                <w:rFonts w:ascii="Times New Roman" w:hAnsi="Times New Roman" w:cs="Times New Roman"/>
              </w:rPr>
              <w:t>не.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 строки, в которых г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ворится, как русский народ откликнулся на призыв защ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тить Россию.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Найдите строки в стихотворении, рассказыва</w:t>
            </w:r>
            <w:r w:rsidRPr="002E3B3B">
              <w:rPr>
                <w:rFonts w:ascii="Times New Roman" w:hAnsi="Times New Roman" w:cs="Times New Roman"/>
              </w:rPr>
              <w:t>ю</w:t>
            </w:r>
            <w:r w:rsidRPr="002E3B3B">
              <w:rPr>
                <w:rFonts w:ascii="Times New Roman" w:hAnsi="Times New Roman" w:cs="Times New Roman"/>
              </w:rPr>
              <w:t>щие о победе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Работают с толковым сл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варем.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Шатер голубых небес</w:t>
            </w:r>
            <w:r w:rsidRPr="002E3B3B">
              <w:rPr>
                <w:rFonts w:ascii="Times New Roman" w:hAnsi="Times New Roman" w:cs="Times New Roman"/>
              </w:rPr>
              <w:t xml:space="preserve"> – бескра</w:t>
            </w:r>
            <w:r w:rsidRPr="002E3B3B">
              <w:rPr>
                <w:rFonts w:ascii="Times New Roman" w:hAnsi="Times New Roman" w:cs="Times New Roman"/>
              </w:rPr>
              <w:t>й</w:t>
            </w:r>
            <w:r w:rsidRPr="002E3B3B">
              <w:rPr>
                <w:rFonts w:ascii="Times New Roman" w:hAnsi="Times New Roman" w:cs="Times New Roman"/>
              </w:rPr>
              <w:t>нее ясное небо.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Грань степей</w:t>
            </w:r>
            <w:r w:rsidRPr="002E3B3B">
              <w:rPr>
                <w:rFonts w:ascii="Times New Roman" w:hAnsi="Times New Roman" w:cs="Times New Roman"/>
              </w:rPr>
              <w:t xml:space="preserve"> – горизонт.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Цепи гор-великанов </w:t>
            </w:r>
            <w:r w:rsidRPr="002E3B3B">
              <w:rPr>
                <w:rFonts w:ascii="Times New Roman" w:hAnsi="Times New Roman" w:cs="Times New Roman"/>
              </w:rPr>
              <w:t>– стена выс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 xml:space="preserve">ких гор.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По степям в моря реки к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тятся</w:t>
            </w:r>
            <w:r w:rsidRPr="002E3B3B">
              <w:rPr>
                <w:rFonts w:ascii="Times New Roman" w:hAnsi="Times New Roman" w:cs="Times New Roman"/>
              </w:rPr>
              <w:t xml:space="preserve"> – реки впадают в м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Нивы зрелые, что камыш, тихо движутся</w:t>
            </w:r>
            <w:r w:rsidRPr="002E3B3B">
              <w:rPr>
                <w:rFonts w:ascii="Times New Roman" w:hAnsi="Times New Roman" w:cs="Times New Roman"/>
              </w:rPr>
              <w:t xml:space="preserve"> – колосья пшеницы, ржи, ячменя от ве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ра склоняются.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Мурава лугов ковром стелется</w:t>
            </w:r>
            <w:r w:rsidRPr="002E3B3B">
              <w:rPr>
                <w:rFonts w:ascii="Times New Roman" w:hAnsi="Times New Roman" w:cs="Times New Roman"/>
              </w:rPr>
              <w:t xml:space="preserve"> – гу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тая трава.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Подымает грудь море синее</w:t>
            </w:r>
            <w:r w:rsidRPr="002E3B3B">
              <w:rPr>
                <w:rFonts w:ascii="Times New Roman" w:hAnsi="Times New Roman" w:cs="Times New Roman"/>
              </w:rPr>
              <w:t xml:space="preserve"> – от н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погоды волнуется.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Курганы</w:t>
            </w:r>
            <w:r w:rsidRPr="002E3B3B">
              <w:rPr>
                <w:rFonts w:ascii="Times New Roman" w:hAnsi="Times New Roman" w:cs="Times New Roman"/>
              </w:rPr>
              <w:t xml:space="preserve"> – холмы.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Его восхищение богатством и пр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стором Руси, гордость поэта за свою Родину, за ее героический 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род.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Прослушивают текст. Отв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чают на вопрос, определяют жанр произвед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ния. Отвеч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ют на вопросы учителя. Доказывают, аргумент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и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руют свою точку зрения.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Отмечают особенность стихотвор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ния: его плавность, распевность чт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ния, сходс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t xml:space="preserve">во с былиной.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 xml:space="preserve">– 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>Эпитет</w:t>
            </w:r>
            <w:r w:rsidRPr="002E3B3B">
              <w:rPr>
                <w:rFonts w:ascii="Times New Roman" w:hAnsi="Times New Roman" w:cs="Times New Roman"/>
              </w:rPr>
              <w:t xml:space="preserve"> – образное опред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ление, прибавляемое к назв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нию предмета для большей выразительности.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Эпитеты: Русь державная, родина православная, в красе царственной, поля чистого, воля смелая, богаты</w:t>
            </w:r>
            <w:r w:rsidRPr="002E3B3B">
              <w:rPr>
                <w:rFonts w:ascii="Times New Roman" w:hAnsi="Times New Roman" w:cs="Times New Roman"/>
              </w:rPr>
              <w:t>р</w:t>
            </w:r>
            <w:r w:rsidRPr="002E3B3B">
              <w:rPr>
                <w:rFonts w:ascii="Times New Roman" w:hAnsi="Times New Roman" w:cs="Times New Roman"/>
              </w:rPr>
              <w:t>ских сил, старины святой, громких подвигов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Осущест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лять ан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лиз произвед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ния. Осо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нанно и произвол</w:t>
            </w:r>
            <w:r w:rsidRPr="002E3B3B">
              <w:rPr>
                <w:rFonts w:ascii="Times New Roman" w:hAnsi="Times New Roman" w:cs="Times New Roman"/>
              </w:rPr>
              <w:t>ь</w:t>
            </w:r>
            <w:r w:rsidRPr="002E3B3B">
              <w:rPr>
                <w:rFonts w:ascii="Times New Roman" w:hAnsi="Times New Roman" w:cs="Times New Roman"/>
              </w:rPr>
              <w:t>но строить речевое 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сказыв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ние в ус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ной форме, обоснов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вать свое мнение. Согласов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вать усилия по реш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нию уче</w:t>
            </w:r>
            <w:r w:rsidRPr="002E3B3B">
              <w:rPr>
                <w:rFonts w:ascii="Times New Roman" w:hAnsi="Times New Roman" w:cs="Times New Roman"/>
              </w:rPr>
              <w:t>б</w:t>
            </w:r>
            <w:r w:rsidRPr="002E3B3B">
              <w:rPr>
                <w:rFonts w:ascii="Times New Roman" w:hAnsi="Times New Roman" w:cs="Times New Roman"/>
              </w:rPr>
              <w:t xml:space="preserve">ной задачи. </w:t>
            </w:r>
            <w:r w:rsidRPr="002E3B3B">
              <w:rPr>
                <w:rFonts w:ascii="Times New Roman" w:hAnsi="Times New Roman" w:cs="Times New Roman"/>
              </w:rPr>
              <w:br/>
              <w:t>Осущест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лять ко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троль по результату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t>V. П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о</w:t>
            </w:r>
            <w:r w:rsidRPr="002E3B3B">
              <w:rPr>
                <w:rFonts w:ascii="Times New Roman" w:hAnsi="Times New Roman" w:cs="Times New Roman"/>
                <w:b/>
                <w:bCs/>
              </w:rPr>
              <w:lastRenderedPageBreak/>
              <w:t>вторное чтение и анализ произв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дения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lastRenderedPageBreak/>
              <w:t>Организует повторное, выборочное чтение и 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б</w:t>
            </w:r>
            <w:r w:rsidRPr="002E3B3B">
              <w:rPr>
                <w:rFonts w:ascii="Times New Roman" w:hAnsi="Times New Roman" w:cs="Times New Roman"/>
                <w:i/>
                <w:iCs/>
              </w:rPr>
              <w:lastRenderedPageBreak/>
              <w:t>суждение содержания произвед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 характеру стихосложения что нап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минает это произведение?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вам кажется, почему так напевно и торж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ственно звучит это стихотворение, по зв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 xml:space="preserve">чанию своему </w:t>
            </w:r>
            <w:r w:rsidRPr="002E3B3B">
              <w:rPr>
                <w:rFonts w:ascii="Times New Roman" w:hAnsi="Times New Roman" w:cs="Times New Roman"/>
              </w:rPr>
              <w:br/>
              <w:t>похоже на протяжную песню? Есть ли рифма в стихотворении?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Стихотворение «Русь» длинное. Попробуем разбить его на 4 части. Первая часть – 10 строф – заканчивается словами: «Широко ты, Русь, по л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цу земли / В красе царственной развернул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ся».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Перечитаем по цепочке отрывок. Но помн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те, что ошибку в чтении допускает тот, кто интон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ционно присоединяет последнюю строку в четв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ростишии к предыдущей, третьей строке. Необх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дима пауза после третьей строки. Этого хотел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эт, поэтому и выделил слова «зеленеется», «вел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канами» в отдел</w:t>
            </w:r>
            <w:r w:rsidRPr="002E3B3B">
              <w:rPr>
                <w:rFonts w:ascii="Times New Roman" w:hAnsi="Times New Roman" w:cs="Times New Roman"/>
              </w:rPr>
              <w:t>ь</w:t>
            </w:r>
            <w:r w:rsidRPr="002E3B3B">
              <w:rPr>
                <w:rFonts w:ascii="Times New Roman" w:hAnsi="Times New Roman" w:cs="Times New Roman"/>
              </w:rPr>
              <w:t>ную строку.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Что вызывает восхищение поэта, когда он оп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сывает родину? Как удается Никитину описать бескра</w:t>
            </w:r>
            <w:r w:rsidRPr="002E3B3B">
              <w:rPr>
                <w:rFonts w:ascii="Times New Roman" w:hAnsi="Times New Roman" w:cs="Times New Roman"/>
              </w:rPr>
              <w:t>й</w:t>
            </w:r>
            <w:r w:rsidRPr="002E3B3B">
              <w:rPr>
                <w:rFonts w:ascii="Times New Roman" w:hAnsi="Times New Roman" w:cs="Times New Roman"/>
              </w:rPr>
              <w:t xml:space="preserve">ние просторы Руси?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Где «горами лед ходит по морю»? Как мы наз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ваем эти ледяные горы?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Что видят люди, когда «подымается грудь м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ре синее»?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Какие приемы использует поэт в этих стр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ках?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О какой неприглядной тьме гов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рит поэт, и что он называет «пож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ром небес»?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Какими словами автор подчеркивает вел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чие Руси?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 xml:space="preserve">– Как можно озаглавить 1-ю часть?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 следующие 4 четверостишия. С к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кой интонацией след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>ет читать каждое?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 кому обращены эти вопросы?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Поэт задает эти вопросы, потому что не знает ответа? Или поэт знает ответ на свои вопросы?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Такие вопросы, ответ на которые заранее изве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тен, называют РИТ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РИЧЕСКИМИ.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 xml:space="preserve">– Как озаглавим 2-ю часть?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После риторических вопросов начинае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ся 3-я часть, в которой поэт вспоминает героическое прошлое нашей Родины. Знаете ли вы, о к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 xml:space="preserve">ких </w:t>
            </w:r>
            <w:r w:rsidRPr="002E3B3B">
              <w:rPr>
                <w:rFonts w:ascii="Times New Roman" w:hAnsi="Times New Roman" w:cs="Times New Roman"/>
              </w:rPr>
              <w:lastRenderedPageBreak/>
              <w:t>победах Руси напоминает поэт? Зачитайте и пр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комментируйте.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он называет врагов?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Где поэт стелет постель для незваных го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тей?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в стихотворении называет битву?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В чем усматривает поэт силу России? Поч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му она победила Фра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цию?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 строки, в которых поэт рассказыв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ет о единстве русского народа в дни суровых и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пытаний.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 строки, в которых рассказывае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ся о гибели армии 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полеона.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Этими словами заканчивается 3-я часть. Как ее можно озаглавить?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Какие слова выбирает поэт, ра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сказывая о том, что никто не мог завоевать Русскую зе</w:t>
            </w:r>
            <w:r w:rsidRPr="002E3B3B">
              <w:rPr>
                <w:rFonts w:ascii="Times New Roman" w:hAnsi="Times New Roman" w:cs="Times New Roman"/>
              </w:rPr>
              <w:t>м</w:t>
            </w:r>
            <w:r w:rsidRPr="002E3B3B">
              <w:rPr>
                <w:rFonts w:ascii="Times New Roman" w:hAnsi="Times New Roman" w:cs="Times New Roman"/>
              </w:rPr>
              <w:t>лю?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Прочитайте. Здесь поэт пишет о своей горд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сти настоящим, а не прошлым своей Родины и объя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няется в любви к ней.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можно озаглавить 4-ю часть?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 следует читать последние два четверост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шия?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Перечитайте стихотворение, найдите, к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кими словами-синонимами Никитин зам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няет слово «Русь».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Какие чувства и мысли владели автором, к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гда он создавал свое произведение? Почему вы так д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>маете?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 слова стихотворений Никитина создано б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 xml:space="preserve">лее 60 романсов и песен.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Прослушивание музыкальной записи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произведение. Взаимодейс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</w:t>
            </w:r>
            <w:r w:rsidRPr="002E3B3B">
              <w:rPr>
                <w:rFonts w:ascii="Times New Roman" w:hAnsi="Times New Roman" w:cs="Times New Roman"/>
                <w:i/>
                <w:iCs/>
              </w:rPr>
              <w:lastRenderedPageBreak/>
              <w:t>вуют с учителем во время опроса, осуществляемого во фронтальном режиме. Участвуют в колле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к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тивной беседе и дискуссии, ко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ректируют, изменяют свою точку зрения. Дел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ют выводы и свои ответы подтвержд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ют выдержками из текста произвед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ния.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Стихотворение напоминает наро</w:t>
            </w:r>
            <w:r w:rsidRPr="002E3B3B">
              <w:rPr>
                <w:rFonts w:ascii="Times New Roman" w:hAnsi="Times New Roman" w:cs="Times New Roman"/>
              </w:rPr>
              <w:t>д</w:t>
            </w:r>
            <w:r w:rsidRPr="002E3B3B">
              <w:rPr>
                <w:rFonts w:ascii="Times New Roman" w:hAnsi="Times New Roman" w:cs="Times New Roman"/>
              </w:rPr>
              <w:t>ную песню, оно напе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но. Поэт писал его былинным стихом.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Рифмы нет. В народных стихах ее часто не бывает. Но в стихотвор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ние ритм важнее рифмы. В былинах три удар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 в строке. Два из них стоят на третьем от начала и на третьем от ко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ца слогов, а третье ударение распол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гается свободно. Такой же ритм в ст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хотворение «Русь».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Былины воспевают богатырей – 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щитников страны. Могучую, как бог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тырь, страну поэт хочет восславить стихами, подобными народным. Род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на – не только степи, горы. Родина – это народ. И о народе Никитин хочет рассказать, используя приемы, прис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>щие народной поэзии. На эти приемы мы об</w:t>
            </w:r>
            <w:r w:rsidRPr="002E3B3B">
              <w:rPr>
                <w:rFonts w:ascii="Times New Roman" w:hAnsi="Times New Roman" w:cs="Times New Roman"/>
              </w:rPr>
              <w:t>я</w:t>
            </w:r>
            <w:r w:rsidRPr="002E3B3B">
              <w:rPr>
                <w:rFonts w:ascii="Times New Roman" w:hAnsi="Times New Roman" w:cs="Times New Roman"/>
              </w:rPr>
              <w:t>зательно обратим внимание.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Эпитеты: белый пух; море синее, мгла непроглядная, поле чистое, ст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рина святая, лях гордый, туча темная, мать сыра земля, свет белый, слава громкая, Русь могучая, краса царс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венная…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Восхищение вызывает необъя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 xml:space="preserve">ность </w:t>
            </w:r>
            <w:r w:rsidRPr="002E3B3B">
              <w:rPr>
                <w:rFonts w:ascii="Times New Roman" w:hAnsi="Times New Roman" w:cs="Times New Roman"/>
              </w:rPr>
              <w:br/>
              <w:t>Родины.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Айсберги – ледяные горы.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Люди видят волны.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Автор использует олицетв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рение и сравнение.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</w:rPr>
              <w:t>– Непроглядная тьма бывает на с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вере полярной ночью, небо там иногда о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вещается северным си</w:t>
            </w:r>
            <w:r w:rsidRPr="002E3B3B">
              <w:rPr>
                <w:rFonts w:ascii="Times New Roman" w:hAnsi="Times New Roman" w:cs="Times New Roman"/>
              </w:rPr>
              <w:t>я</w:t>
            </w:r>
            <w:r w:rsidRPr="002E3B3B">
              <w:rPr>
                <w:rFonts w:ascii="Times New Roman" w:hAnsi="Times New Roman" w:cs="Times New Roman"/>
              </w:rPr>
              <w:t>нием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«Русь державная, в красе царстве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ной».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1-я часть – «Необъятная, царс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венная Русь».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 вопросительной интон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цией.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Эти вопросы обращены к Родине.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Конечно, он знает ответ на задава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мые вопросы. Более того, он уверен, что и читатель тоже знает и на все в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просы ответит утверд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тельно.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lastRenderedPageBreak/>
              <w:t>– 2-я часть – «Риторические вопр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сы».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Нашествие татаро-монгольского ига, война с Польшей, война с француз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ми.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Гость незваный, туча черная, гр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за.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Под сугробами стелет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стель для незваных гостей.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Битва – кровавый пир.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Сила России в единстве, на бор</w:t>
            </w:r>
            <w:r w:rsidRPr="002E3B3B">
              <w:rPr>
                <w:rFonts w:ascii="Times New Roman" w:hAnsi="Times New Roman" w:cs="Times New Roman"/>
              </w:rPr>
              <w:t>ь</w:t>
            </w:r>
            <w:r w:rsidRPr="002E3B3B">
              <w:rPr>
                <w:rFonts w:ascii="Times New Roman" w:hAnsi="Times New Roman" w:cs="Times New Roman"/>
              </w:rPr>
              <w:t>бу поднялся весь народ.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3-я часть – «Русь непобед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мая».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4-я часть – «Объяснение в любви к Родине».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Торжественно, взволнова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но.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Русь (синонимы) – Родина, мама, с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временное: Отечество, Россия, Отчи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lastRenderedPageBreak/>
              <w:t>Выраз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lastRenderedPageBreak/>
              <w:t>тельно ч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тать.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ни-мать на слух отв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ты обуча-ющихся. Слушать собеседн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ка. Строить понятные для соб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седника высказыв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ния. Арг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>ментир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вать свою точку зр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ния. Ос</w:t>
            </w:r>
            <w:r w:rsidRPr="002E3B3B">
              <w:rPr>
                <w:rFonts w:ascii="Times New Roman" w:hAnsi="Times New Roman" w:cs="Times New Roman"/>
              </w:rPr>
              <w:t>у</w:t>
            </w:r>
            <w:r w:rsidRPr="002E3B3B">
              <w:rPr>
                <w:rFonts w:ascii="Times New Roman" w:hAnsi="Times New Roman" w:cs="Times New Roman"/>
              </w:rPr>
              <w:t>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лять анализ с целью н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хождения соответс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вия зада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ному эт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лону. Фо</w:t>
            </w:r>
            <w:r w:rsidRPr="002E3B3B">
              <w:rPr>
                <w:rFonts w:ascii="Times New Roman" w:hAnsi="Times New Roman" w:cs="Times New Roman"/>
              </w:rPr>
              <w:t>р</w:t>
            </w:r>
            <w:r w:rsidRPr="002E3B3B">
              <w:rPr>
                <w:rFonts w:ascii="Times New Roman" w:hAnsi="Times New Roman" w:cs="Times New Roman"/>
              </w:rPr>
              <w:t>мул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ровать свое мне-ние и поз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цию. Стр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ить мон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логические высказыв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ния. Аде</w:t>
            </w:r>
            <w:r w:rsidRPr="002E3B3B">
              <w:rPr>
                <w:rFonts w:ascii="Times New Roman" w:hAnsi="Times New Roman" w:cs="Times New Roman"/>
              </w:rPr>
              <w:t>к</w:t>
            </w:r>
            <w:r w:rsidRPr="002E3B3B">
              <w:rPr>
                <w:rFonts w:ascii="Times New Roman" w:hAnsi="Times New Roman" w:cs="Times New Roman"/>
              </w:rPr>
              <w:t>ватно и</w:t>
            </w:r>
            <w:r w:rsidRPr="002E3B3B">
              <w:rPr>
                <w:rFonts w:ascii="Times New Roman" w:hAnsi="Times New Roman" w:cs="Times New Roman"/>
              </w:rPr>
              <w:t>с</w:t>
            </w:r>
            <w:r w:rsidRPr="002E3B3B">
              <w:rPr>
                <w:rFonts w:ascii="Times New Roman" w:hAnsi="Times New Roman" w:cs="Times New Roman"/>
              </w:rPr>
              <w:t>пользовать речевые средства для реш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 разли</w:t>
            </w:r>
            <w:r w:rsidRPr="002E3B3B">
              <w:rPr>
                <w:rFonts w:ascii="Times New Roman" w:hAnsi="Times New Roman" w:cs="Times New Roman"/>
              </w:rPr>
              <w:t>ч</w:t>
            </w:r>
            <w:r w:rsidRPr="002E3B3B">
              <w:rPr>
                <w:rFonts w:ascii="Times New Roman" w:hAnsi="Times New Roman" w:cs="Times New Roman"/>
              </w:rPr>
              <w:t>ных ко</w:t>
            </w:r>
            <w:r w:rsidRPr="002E3B3B">
              <w:rPr>
                <w:rFonts w:ascii="Times New Roman" w:hAnsi="Times New Roman" w:cs="Times New Roman"/>
              </w:rPr>
              <w:t>м</w:t>
            </w:r>
            <w:r w:rsidRPr="002E3B3B">
              <w:rPr>
                <w:rFonts w:ascii="Times New Roman" w:hAnsi="Times New Roman" w:cs="Times New Roman"/>
              </w:rPr>
              <w:t>муникати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>ных 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дач. Делать в</w:t>
            </w:r>
            <w:r w:rsidRPr="002E3B3B">
              <w:rPr>
                <w:rFonts w:ascii="Times New Roman" w:hAnsi="Times New Roman" w:cs="Times New Roman"/>
              </w:rPr>
              <w:t>ы</w:t>
            </w:r>
            <w:r w:rsidRPr="002E3B3B">
              <w:rPr>
                <w:rFonts w:ascii="Times New Roman" w:hAnsi="Times New Roman" w:cs="Times New Roman"/>
              </w:rPr>
              <w:t>воды, и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влекать и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форм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цию из разли</w:t>
            </w:r>
            <w:r w:rsidRPr="002E3B3B">
              <w:rPr>
                <w:rFonts w:ascii="Times New Roman" w:hAnsi="Times New Roman" w:cs="Times New Roman"/>
              </w:rPr>
              <w:t>ч</w:t>
            </w:r>
            <w:r w:rsidRPr="002E3B3B">
              <w:rPr>
                <w:rFonts w:ascii="Times New Roman" w:hAnsi="Times New Roman" w:cs="Times New Roman"/>
              </w:rPr>
              <w:t>ных исто</w:t>
            </w:r>
            <w:r w:rsidRPr="002E3B3B">
              <w:rPr>
                <w:rFonts w:ascii="Times New Roman" w:hAnsi="Times New Roman" w:cs="Times New Roman"/>
              </w:rPr>
              <w:t>ч</w:t>
            </w:r>
            <w:r w:rsidRPr="002E3B3B">
              <w:rPr>
                <w:rFonts w:ascii="Times New Roman" w:hAnsi="Times New Roman" w:cs="Times New Roman"/>
              </w:rPr>
              <w:t>ников. А</w:t>
            </w:r>
            <w:r w:rsidRPr="002E3B3B">
              <w:rPr>
                <w:rFonts w:ascii="Times New Roman" w:hAnsi="Times New Roman" w:cs="Times New Roman"/>
              </w:rPr>
              <w:t>р</w:t>
            </w:r>
            <w:r w:rsidRPr="002E3B3B">
              <w:rPr>
                <w:rFonts w:ascii="Times New Roman" w:hAnsi="Times New Roman" w:cs="Times New Roman"/>
              </w:rPr>
              <w:t>гументир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вать свою позицию. Планир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вать свое дейс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вие в соответс</w:t>
            </w:r>
            <w:r w:rsidRPr="002E3B3B">
              <w:rPr>
                <w:rFonts w:ascii="Times New Roman" w:hAnsi="Times New Roman" w:cs="Times New Roman"/>
              </w:rPr>
              <w:t>т</w:t>
            </w:r>
            <w:r w:rsidRPr="002E3B3B">
              <w:rPr>
                <w:rFonts w:ascii="Times New Roman" w:hAnsi="Times New Roman" w:cs="Times New Roman"/>
              </w:rPr>
              <w:t>вии с п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ставле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 xml:space="preserve">ной </w:t>
            </w:r>
            <w:r w:rsidRPr="002E3B3B">
              <w:rPr>
                <w:rFonts w:ascii="Times New Roman" w:hAnsi="Times New Roman" w:cs="Times New Roman"/>
              </w:rPr>
              <w:lastRenderedPageBreak/>
              <w:t>зад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чей и усл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виями ее реализ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ции. Уч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тывать мнение с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седа по парте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lastRenderedPageBreak/>
              <w:t>VI. Д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о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Объясняет</w:t>
            </w:r>
            <w:r w:rsidRPr="002E3B3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домашнее задание.</w:t>
            </w:r>
            <w:r w:rsidRPr="002E3B3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Подготовить выразительное чтение стихотвор</w:t>
            </w:r>
            <w:r w:rsidRPr="002E3B3B">
              <w:rPr>
                <w:rFonts w:ascii="Times New Roman" w:hAnsi="Times New Roman" w:cs="Times New Roman"/>
              </w:rPr>
              <w:t>е</w:t>
            </w:r>
            <w:r w:rsidRPr="002E3B3B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Внимательно слушают, задают уто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ч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няющие вопросы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  <w:tr w:rsidR="002E3B3B" w:rsidRPr="002E3B3B" w:rsidTr="002E3B3B">
        <w:trPr>
          <w:trHeight w:val="2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E3B3B">
              <w:rPr>
                <w:rFonts w:ascii="Times New Roman" w:hAnsi="Times New Roman" w:cs="Times New Roman"/>
                <w:b/>
                <w:bCs/>
              </w:rPr>
              <w:t>VII. Итог урока. Рефле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к</w:t>
            </w:r>
            <w:r w:rsidRPr="002E3B3B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Организация подведения итогов урока обуча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щимися. Оценка результатов выполнения зад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а</w:t>
            </w:r>
            <w:r w:rsidRPr="002E3B3B">
              <w:rPr>
                <w:rFonts w:ascii="Times New Roman" w:hAnsi="Times New Roman" w:cs="Times New Roman"/>
                <w:i/>
                <w:iCs/>
              </w:rPr>
              <w:t xml:space="preserve">ний, в том числе и чтения. 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Предлагает оценить работу на уроке. Пров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дит беседу по вопр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сам: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С каким произведением вы сегодня познаком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>лись? Кто его автор? Понравилось ли вам прои</w:t>
            </w:r>
            <w:r w:rsidRPr="002E3B3B">
              <w:rPr>
                <w:rFonts w:ascii="Times New Roman" w:hAnsi="Times New Roman" w:cs="Times New Roman"/>
              </w:rPr>
              <w:t>з</w:t>
            </w:r>
            <w:r w:rsidRPr="002E3B3B">
              <w:rPr>
                <w:rFonts w:ascii="Times New Roman" w:hAnsi="Times New Roman" w:cs="Times New Roman"/>
              </w:rPr>
              <w:t>ведение? Какие чувства оно у вас вызв</w:t>
            </w:r>
            <w:r w:rsidRPr="002E3B3B">
              <w:rPr>
                <w:rFonts w:ascii="Times New Roman" w:hAnsi="Times New Roman" w:cs="Times New Roman"/>
              </w:rPr>
              <w:t>а</w:t>
            </w:r>
            <w:r w:rsidRPr="002E3B3B">
              <w:rPr>
                <w:rFonts w:ascii="Times New Roman" w:hAnsi="Times New Roman" w:cs="Times New Roman"/>
              </w:rPr>
              <w:t>ло? О чем заставляет задуматься?</w:t>
            </w:r>
          </w:p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– Понравилась ли вам работа на уроке? Оцен</w:t>
            </w:r>
            <w:r w:rsidRPr="002E3B3B">
              <w:rPr>
                <w:rFonts w:ascii="Times New Roman" w:hAnsi="Times New Roman" w:cs="Times New Roman"/>
              </w:rPr>
              <w:t>и</w:t>
            </w:r>
            <w:r w:rsidRPr="002E3B3B">
              <w:rPr>
                <w:rFonts w:ascii="Times New Roman" w:hAnsi="Times New Roman" w:cs="Times New Roman"/>
              </w:rPr>
              <w:t xml:space="preserve">те себя 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2E3B3B">
              <w:rPr>
                <w:rFonts w:ascii="Times New Roman" w:hAnsi="Times New Roman" w:cs="Times New Roman"/>
                <w:i/>
                <w:iCs/>
              </w:rPr>
              <w:t>Отвечают на вопросы. Определ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я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ют свое эмоциональное состояние на ур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о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ке. Проводят самооценку, рефле</w:t>
            </w:r>
            <w:r w:rsidRPr="002E3B3B">
              <w:rPr>
                <w:rFonts w:ascii="Times New Roman" w:hAnsi="Times New Roman" w:cs="Times New Roman"/>
                <w:i/>
                <w:iCs/>
              </w:rPr>
              <w:t>к</w:t>
            </w:r>
            <w:r w:rsidRPr="002E3B3B">
              <w:rPr>
                <w:rFonts w:ascii="Times New Roman" w:hAnsi="Times New Roman" w:cs="Times New Roman"/>
                <w:i/>
                <w:iCs/>
              </w:rPr>
              <w:t xml:space="preserve">сию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B3B" w:rsidRPr="002E3B3B" w:rsidRDefault="002E3B3B" w:rsidP="002E3B3B">
            <w:pPr>
              <w:pStyle w:val="a7"/>
              <w:rPr>
                <w:rFonts w:ascii="Times New Roman" w:hAnsi="Times New Roman" w:cs="Times New Roman"/>
              </w:rPr>
            </w:pPr>
            <w:r w:rsidRPr="002E3B3B">
              <w:rPr>
                <w:rFonts w:ascii="Times New Roman" w:hAnsi="Times New Roman" w:cs="Times New Roman"/>
              </w:rPr>
              <w:t>Осущест</w:t>
            </w:r>
            <w:r w:rsidRPr="002E3B3B">
              <w:rPr>
                <w:rFonts w:ascii="Times New Roman" w:hAnsi="Times New Roman" w:cs="Times New Roman"/>
              </w:rPr>
              <w:t>в</w:t>
            </w:r>
            <w:r w:rsidRPr="002E3B3B">
              <w:rPr>
                <w:rFonts w:ascii="Times New Roman" w:hAnsi="Times New Roman" w:cs="Times New Roman"/>
              </w:rPr>
              <w:t xml:space="preserve">лять </w:t>
            </w:r>
            <w:r w:rsidRPr="002E3B3B">
              <w:rPr>
                <w:rFonts w:ascii="Times New Roman" w:hAnsi="Times New Roman" w:cs="Times New Roman"/>
              </w:rPr>
              <w:br/>
              <w:t>самоко</w:t>
            </w:r>
            <w:r w:rsidRPr="002E3B3B">
              <w:rPr>
                <w:rFonts w:ascii="Times New Roman" w:hAnsi="Times New Roman" w:cs="Times New Roman"/>
              </w:rPr>
              <w:t>н</w:t>
            </w:r>
            <w:r w:rsidRPr="002E3B3B">
              <w:rPr>
                <w:rFonts w:ascii="Times New Roman" w:hAnsi="Times New Roman" w:cs="Times New Roman"/>
              </w:rPr>
              <w:t>троль уче</w:t>
            </w:r>
            <w:r w:rsidRPr="002E3B3B">
              <w:rPr>
                <w:rFonts w:ascii="Times New Roman" w:hAnsi="Times New Roman" w:cs="Times New Roman"/>
              </w:rPr>
              <w:t>б</w:t>
            </w:r>
            <w:r w:rsidRPr="002E3B3B">
              <w:rPr>
                <w:rFonts w:ascii="Times New Roman" w:hAnsi="Times New Roman" w:cs="Times New Roman"/>
              </w:rPr>
              <w:t>ной де</w:t>
            </w:r>
            <w:r w:rsidRPr="002E3B3B">
              <w:rPr>
                <w:rFonts w:ascii="Times New Roman" w:hAnsi="Times New Roman" w:cs="Times New Roman"/>
              </w:rPr>
              <w:t>я</w:t>
            </w:r>
            <w:r w:rsidRPr="002E3B3B">
              <w:rPr>
                <w:rFonts w:ascii="Times New Roman" w:hAnsi="Times New Roman" w:cs="Times New Roman"/>
              </w:rPr>
              <w:t>тельн</w:t>
            </w:r>
            <w:r w:rsidRPr="002E3B3B">
              <w:rPr>
                <w:rFonts w:ascii="Times New Roman" w:hAnsi="Times New Roman" w:cs="Times New Roman"/>
              </w:rPr>
              <w:t>о</w:t>
            </w:r>
            <w:r w:rsidRPr="002E3B3B"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1D4681" w:rsidRPr="002E3B3B" w:rsidRDefault="001D4681" w:rsidP="002E3B3B">
      <w:pPr>
        <w:pStyle w:val="a7"/>
        <w:jc w:val="center"/>
        <w:rPr>
          <w:rFonts w:ascii="Times New Roman" w:hAnsi="Times New Roman" w:cs="Times New Roman"/>
          <w:b/>
          <w:bCs/>
        </w:rPr>
      </w:pPr>
      <w:r w:rsidRPr="002E3B3B">
        <w:rPr>
          <w:rFonts w:ascii="Times New Roman" w:hAnsi="Times New Roman" w:cs="Times New Roman"/>
          <w:b/>
          <w:bCs/>
        </w:rPr>
        <w:t>Ресурсный материал к уроку</w:t>
      </w:r>
    </w:p>
    <w:p w:rsidR="001D4681" w:rsidRPr="002E3B3B" w:rsidRDefault="001D4681" w:rsidP="002E3B3B">
      <w:pPr>
        <w:pStyle w:val="a7"/>
        <w:jc w:val="center"/>
        <w:rPr>
          <w:rFonts w:ascii="Times New Roman" w:hAnsi="Times New Roman" w:cs="Times New Roman"/>
        </w:rPr>
      </w:pPr>
      <w:r w:rsidRPr="002E3B3B">
        <w:rPr>
          <w:rFonts w:ascii="Times New Roman" w:hAnsi="Times New Roman" w:cs="Times New Roman"/>
        </w:rPr>
        <w:t>БИОГРАФИЯ И. С. НИКИТИНА</w:t>
      </w:r>
    </w:p>
    <w:p w:rsidR="001D4681" w:rsidRPr="002E3B3B" w:rsidRDefault="001D4681" w:rsidP="002E3B3B">
      <w:pPr>
        <w:pStyle w:val="a7"/>
      </w:pPr>
      <w:r w:rsidRPr="002E3B3B">
        <w:rPr>
          <w:rFonts w:ascii="Times New Roman" w:hAnsi="Times New Roman" w:cs="Times New Roman"/>
        </w:rPr>
        <w:t>Иван Саввич Никитин родился 21 сентября 1824 года на окраине Воронежа, в мален</w:t>
      </w:r>
      <w:r w:rsidRPr="002E3B3B">
        <w:rPr>
          <w:rFonts w:ascii="Times New Roman" w:hAnsi="Times New Roman" w:cs="Times New Roman"/>
        </w:rPr>
        <w:t>ь</w:t>
      </w:r>
      <w:r w:rsidRPr="002E3B3B">
        <w:rPr>
          <w:rFonts w:ascii="Times New Roman" w:hAnsi="Times New Roman" w:cs="Times New Roman"/>
        </w:rPr>
        <w:t>ком домике над рекой, в семье купца, владельца небольшого свечного завода. Отец мечтал, что сын станет ученым лекарем, но этой мечте не суждено было сбыться. Торговля отца прогорела, и чтобы не разориться окончательно, он завел постоялый двор, где останавливались на ночлег возчики</w:t>
      </w:r>
      <w:r w:rsidRPr="002E3B3B">
        <w:t>, кот</w:t>
      </w:r>
      <w:r w:rsidRPr="002E3B3B">
        <w:t>о</w:t>
      </w:r>
      <w:r w:rsidRPr="002E3B3B">
        <w:t>рые приезжали в город с обозами. Иван помогал о</w:t>
      </w:r>
      <w:r w:rsidRPr="002E3B3B">
        <w:t>т</w:t>
      </w:r>
      <w:r w:rsidRPr="002E3B3B">
        <w:t>цу, приходилось ему и торговать на базаре. Все тяготы взрослой жизни взял на себя м</w:t>
      </w:r>
      <w:r w:rsidRPr="002E3B3B">
        <w:t>а</w:t>
      </w:r>
      <w:r w:rsidRPr="002E3B3B">
        <w:t>ленький Ваня. Ему пришлось очень много работать, чтобы заработать на хлеб. Все св</w:t>
      </w:r>
      <w:r w:rsidRPr="002E3B3B">
        <w:t>о</w:t>
      </w:r>
      <w:r w:rsidRPr="002E3B3B">
        <w:t>бодное время он отдавал чтению, начал писать стихи.</w:t>
      </w:r>
    </w:p>
    <w:p w:rsidR="001D4681" w:rsidRPr="002E3B3B" w:rsidRDefault="001D4681" w:rsidP="00F87D9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3B3B">
        <w:rPr>
          <w:rFonts w:ascii="Times New Roman" w:hAnsi="Times New Roman" w:cs="Times New Roman"/>
        </w:rPr>
        <w:t>Поэт долго не решался их напечатать, показать другим. И первое напечатанное стихотв</w:t>
      </w:r>
      <w:r w:rsidRPr="002E3B3B">
        <w:rPr>
          <w:rFonts w:ascii="Times New Roman" w:hAnsi="Times New Roman" w:cs="Times New Roman"/>
        </w:rPr>
        <w:t>о</w:t>
      </w:r>
      <w:r w:rsidRPr="002E3B3B">
        <w:rPr>
          <w:rFonts w:ascii="Times New Roman" w:hAnsi="Times New Roman" w:cs="Times New Roman"/>
        </w:rPr>
        <w:t>рение Никитина «Русь» принесло ему известность, скоро он выпустил целый сборник св</w:t>
      </w:r>
      <w:r w:rsidRPr="002E3B3B">
        <w:rPr>
          <w:rFonts w:ascii="Times New Roman" w:hAnsi="Times New Roman" w:cs="Times New Roman"/>
        </w:rPr>
        <w:t>о</w:t>
      </w:r>
      <w:r w:rsidRPr="002E3B3B">
        <w:rPr>
          <w:rFonts w:ascii="Times New Roman" w:hAnsi="Times New Roman" w:cs="Times New Roman"/>
        </w:rPr>
        <w:lastRenderedPageBreak/>
        <w:t>их стихотворений, на вырученные средства впоследствии открыл книжный магазин и би</w:t>
      </w:r>
      <w:r w:rsidRPr="002E3B3B">
        <w:rPr>
          <w:rFonts w:ascii="Times New Roman" w:hAnsi="Times New Roman" w:cs="Times New Roman"/>
        </w:rPr>
        <w:t>б</w:t>
      </w:r>
      <w:r w:rsidRPr="002E3B3B">
        <w:rPr>
          <w:rFonts w:ascii="Times New Roman" w:hAnsi="Times New Roman" w:cs="Times New Roman"/>
        </w:rPr>
        <w:t>лиотеку.</w:t>
      </w:r>
    </w:p>
    <w:sectPr w:rsidR="001D4681" w:rsidRPr="002E3B3B" w:rsidSect="001D4681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CC3" w:rsidRPr="002E3B3B" w:rsidRDefault="00E16CC3" w:rsidP="002E3B3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E16CC3" w:rsidRPr="002E3B3B" w:rsidRDefault="00E16CC3" w:rsidP="002E3B3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47"/>
      <w:docPartObj>
        <w:docPartGallery w:val="Общ"/>
        <w:docPartUnique/>
      </w:docPartObj>
    </w:sdtPr>
    <w:sdtContent>
      <w:p w:rsidR="002E3B3B" w:rsidRDefault="002E3B3B">
        <w:pPr>
          <w:pStyle w:val="a5"/>
          <w:jc w:val="right"/>
        </w:pPr>
        <w:fldSimple w:instr=" PAGE   \* MERGEFORMAT ">
          <w:r w:rsidR="00F87D9B">
            <w:rPr>
              <w:noProof/>
            </w:rPr>
            <w:t>5</w:t>
          </w:r>
        </w:fldSimple>
      </w:p>
    </w:sdtContent>
  </w:sdt>
  <w:p w:rsidR="002E3B3B" w:rsidRDefault="002E3B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CC3" w:rsidRPr="002E3B3B" w:rsidRDefault="00E16CC3" w:rsidP="002E3B3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E16CC3" w:rsidRPr="002E3B3B" w:rsidRDefault="00E16CC3" w:rsidP="002E3B3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11294"/>
    <w:multiLevelType w:val="hybridMultilevel"/>
    <w:tmpl w:val="BFF6E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681"/>
    <w:rsid w:val="00132E70"/>
    <w:rsid w:val="001D4681"/>
    <w:rsid w:val="002E3B3B"/>
    <w:rsid w:val="00E16CC3"/>
    <w:rsid w:val="00F8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D46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D468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D4681"/>
    <w:rPr>
      <w:color w:val="000000"/>
      <w:sz w:val="20"/>
      <w:szCs w:val="20"/>
    </w:rPr>
  </w:style>
  <w:style w:type="character" w:customStyle="1" w:styleId="Heading">
    <w:name w:val="Heading"/>
    <w:uiPriority w:val="99"/>
    <w:rsid w:val="001D468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D468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D468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D468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D468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2E3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3B3B"/>
  </w:style>
  <w:style w:type="paragraph" w:styleId="a5">
    <w:name w:val="footer"/>
    <w:basedOn w:val="a"/>
    <w:link w:val="a6"/>
    <w:uiPriority w:val="99"/>
    <w:unhideWhenUsed/>
    <w:rsid w:val="002E3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B3B"/>
  </w:style>
  <w:style w:type="paragraph" w:styleId="a7">
    <w:name w:val="No Spacing"/>
    <w:uiPriority w:val="1"/>
    <w:qFormat/>
    <w:rsid w:val="002E3B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2008</Words>
  <Characters>11450</Characters>
  <Application>Microsoft Office Word</Application>
  <DocSecurity>0</DocSecurity>
  <Lines>95</Lines>
  <Paragraphs>26</Paragraphs>
  <ScaleCrop>false</ScaleCrop>
  <Company>Microsoft</Company>
  <LinksUpToDate>false</LinksUpToDate>
  <CharactersWithSpaces>13432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2015-04-04T09:04:00Z</dcterms:created>
  <dcterms:modified xsi:type="dcterms:W3CDTF">2015-04-04T09:12:00Z</dcterms:modified>
</cp:coreProperties>
</file>